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FB" w:rsidRPr="005242FB" w:rsidRDefault="005242FB" w:rsidP="005242FB">
      <w:pPr>
        <w:spacing w:after="90" w:line="312" w:lineRule="auto"/>
        <w:ind w:left="525"/>
        <w:textAlignment w:val="top"/>
        <w:outlineLvl w:val="2"/>
        <w:rPr>
          <w:rFonts w:ascii="Trebuchet MS" w:eastAsia="Times New Roman" w:hAnsi="Trebuchet MS" w:cs="Times New Roman"/>
          <w:b/>
          <w:bCs/>
          <w:color w:val="0033CC"/>
          <w:sz w:val="24"/>
          <w:szCs w:val="24"/>
        </w:rPr>
      </w:pPr>
      <w:bookmarkStart w:id="0" w:name="Instructions_for_PaintDesktopVersion"/>
      <w:r w:rsidRPr="005242FB">
        <w:rPr>
          <w:rFonts w:ascii="Trebuchet MS" w:eastAsia="Times New Roman" w:hAnsi="Trebuchet MS" w:cs="Times New Roman"/>
          <w:b/>
          <w:bCs/>
          <w:color w:val="0033CC"/>
          <w:sz w:val="24"/>
          <w:szCs w:val="24"/>
        </w:rPr>
        <w:t xml:space="preserve">Instructions for </w:t>
      </w:r>
      <w:proofErr w:type="spellStart"/>
      <w:r w:rsidRPr="005242FB">
        <w:rPr>
          <w:rFonts w:ascii="Trebuchet MS" w:eastAsia="Times New Roman" w:hAnsi="Trebuchet MS" w:cs="Times New Roman"/>
          <w:b/>
          <w:bCs/>
          <w:color w:val="0033CC"/>
          <w:sz w:val="24"/>
          <w:szCs w:val="24"/>
        </w:rPr>
        <w:t>PaintDesktopVersion</w:t>
      </w:r>
      <w:bookmarkEnd w:id="0"/>
      <w:proofErr w:type="spellEnd"/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</w:rPr>
        <w:drawing>
          <wp:anchor distT="209550" distB="209550" distL="76200" distR="762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81075" cy="895350"/>
            <wp:effectExtent l="19050" t="0" r="9525" b="0"/>
            <wp:wrapSquare wrapText="bothSides"/>
            <wp:docPr id="2" name="Picture 2" descr="Windows Vista Regedit and AutoAdminL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ows Vista Regedit and AutoAdminLog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2FB" w:rsidRPr="005242FB" w:rsidRDefault="005242FB" w:rsidP="005242FB">
      <w:pPr>
        <w:numPr>
          <w:ilvl w:val="0"/>
          <w:numId w:val="1"/>
        </w:numPr>
        <w:spacing w:before="30" w:after="100" w:afterAutospacing="1" w:line="312" w:lineRule="auto"/>
        <w:ind w:left="11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42FB">
        <w:rPr>
          <w:rFonts w:ascii="Verdana" w:eastAsia="Times New Roman" w:hAnsi="Verdana" w:cs="Times New Roman"/>
          <w:color w:val="000000"/>
          <w:sz w:val="20"/>
          <w:szCs w:val="20"/>
        </w:rPr>
        <w:t>Navigate to this key:</w:t>
      </w:r>
    </w:p>
    <w:p w:rsidR="005242FB" w:rsidRPr="005242FB" w:rsidRDefault="005242FB" w:rsidP="005242FB">
      <w:pPr>
        <w:numPr>
          <w:ilvl w:val="0"/>
          <w:numId w:val="1"/>
        </w:numPr>
        <w:spacing w:before="30" w:after="100" w:afterAutospacing="1" w:line="312" w:lineRule="auto"/>
        <w:ind w:left="11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42FB">
        <w:rPr>
          <w:rFonts w:ascii="Verdana" w:eastAsia="Times New Roman" w:hAnsi="Verdana" w:cs="Times New Roman"/>
          <w:color w:val="000000"/>
          <w:sz w:val="20"/>
          <w:szCs w:val="20"/>
        </w:rPr>
        <w:t>HKEY_CURRENT_USER\Control Panel\Desktop</w:t>
      </w:r>
    </w:p>
    <w:p w:rsidR="005242FB" w:rsidRPr="005242FB" w:rsidRDefault="005242FB" w:rsidP="005242FB">
      <w:pPr>
        <w:numPr>
          <w:ilvl w:val="0"/>
          <w:numId w:val="1"/>
        </w:numPr>
        <w:spacing w:before="30" w:after="100" w:afterAutospacing="1" w:line="312" w:lineRule="auto"/>
        <w:ind w:left="11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42FB">
        <w:rPr>
          <w:rFonts w:ascii="Verdana" w:eastAsia="Times New Roman" w:hAnsi="Verdana" w:cs="Times New Roman"/>
          <w:color w:val="000000"/>
          <w:sz w:val="20"/>
          <w:szCs w:val="20"/>
        </w:rPr>
        <w:t xml:space="preserve">Scroll down and find the existing entry called </w:t>
      </w:r>
      <w:proofErr w:type="spellStart"/>
      <w:r w:rsidRPr="005242FB">
        <w:rPr>
          <w:rFonts w:ascii="Verdana" w:eastAsia="Times New Roman" w:hAnsi="Verdana" w:cs="Times New Roman"/>
          <w:color w:val="000000"/>
          <w:sz w:val="20"/>
          <w:szCs w:val="20"/>
        </w:rPr>
        <w:t>PaintDesktopVersion</w:t>
      </w:r>
      <w:proofErr w:type="spellEnd"/>
      <w:r w:rsidRPr="005242FB">
        <w:rPr>
          <w:rFonts w:ascii="Verdana" w:eastAsia="Times New Roman" w:hAnsi="Verdana" w:cs="Times New Roman"/>
          <w:color w:val="000000"/>
          <w:sz w:val="20"/>
          <w:szCs w:val="20"/>
        </w:rPr>
        <w:t>. Double click and change its value to numeric one. Please note that there is no need to create this DWORD, as it's already there.</w:t>
      </w:r>
    </w:p>
    <w:p w:rsidR="005242FB" w:rsidRPr="005242FB" w:rsidRDefault="005242FB" w:rsidP="005242FB">
      <w:pPr>
        <w:numPr>
          <w:ilvl w:val="0"/>
          <w:numId w:val="1"/>
        </w:numPr>
        <w:spacing w:before="30" w:after="100" w:afterAutospacing="1" w:line="312" w:lineRule="auto"/>
        <w:ind w:left="11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42FB">
        <w:rPr>
          <w:rFonts w:ascii="Verdana" w:eastAsia="Times New Roman" w:hAnsi="Verdana" w:cs="Times New Roman"/>
          <w:color w:val="000000"/>
          <w:sz w:val="20"/>
          <w:szCs w:val="20"/>
        </w:rPr>
        <w:t xml:space="preserve">Check you now see: </w:t>
      </w:r>
      <w:proofErr w:type="spellStart"/>
      <w:r w:rsidRPr="005242FB">
        <w:rPr>
          <w:rFonts w:ascii="Verdana" w:eastAsia="Times New Roman" w:hAnsi="Verdana" w:cs="Times New Roman"/>
          <w:color w:val="000000"/>
          <w:sz w:val="20"/>
          <w:szCs w:val="20"/>
        </w:rPr>
        <w:t>PaintDesktopVersion</w:t>
      </w:r>
      <w:proofErr w:type="spellEnd"/>
      <w:r w:rsidRPr="005242FB">
        <w:rPr>
          <w:rFonts w:ascii="Verdana" w:eastAsia="Times New Roman" w:hAnsi="Verdana" w:cs="Times New Roman"/>
          <w:color w:val="000000"/>
          <w:sz w:val="20"/>
          <w:szCs w:val="20"/>
        </w:rPr>
        <w:t xml:space="preserve"> = 1</w:t>
      </w:r>
    </w:p>
    <w:p w:rsidR="005242FB" w:rsidRPr="005242FB" w:rsidRDefault="005242FB" w:rsidP="005242FB">
      <w:pPr>
        <w:numPr>
          <w:ilvl w:val="0"/>
          <w:numId w:val="1"/>
        </w:numPr>
        <w:spacing w:before="30" w:after="100" w:afterAutospacing="1" w:line="312" w:lineRule="auto"/>
        <w:ind w:left="1125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42FB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default is </w:t>
      </w:r>
      <w:proofErr w:type="spellStart"/>
      <w:r w:rsidRPr="005242FB">
        <w:rPr>
          <w:rFonts w:ascii="Verdana" w:eastAsia="Times New Roman" w:hAnsi="Verdana" w:cs="Times New Roman"/>
          <w:color w:val="000000"/>
          <w:sz w:val="20"/>
          <w:szCs w:val="20"/>
        </w:rPr>
        <w:t>PaintDesktopVersion</w:t>
      </w:r>
      <w:proofErr w:type="spellEnd"/>
      <w:r w:rsidRPr="005242FB">
        <w:rPr>
          <w:rFonts w:ascii="Verdana" w:eastAsia="Times New Roman" w:hAnsi="Verdana" w:cs="Times New Roman"/>
          <w:color w:val="000000"/>
          <w:sz w:val="20"/>
          <w:szCs w:val="20"/>
        </w:rPr>
        <w:t xml:space="preserve"> = 0 meaning do not display the build number. Incidentally, this DWORD is also found in XP and Windows Server 2003.</w:t>
      </w:r>
    </w:p>
    <w:p w:rsidR="00000000" w:rsidRDefault="005242FB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388"/>
    <w:multiLevelType w:val="multilevel"/>
    <w:tmpl w:val="D6E4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42FB"/>
    <w:rsid w:val="0052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42FB"/>
    <w:pPr>
      <w:spacing w:after="90" w:line="312" w:lineRule="auto"/>
      <w:ind w:left="525"/>
      <w:textAlignment w:val="top"/>
      <w:outlineLvl w:val="2"/>
    </w:pPr>
    <w:rPr>
      <w:rFonts w:ascii="Trebuchet MS" w:eastAsia="Times New Roman" w:hAnsi="Trebuchet MS" w:cs="Times New Roman"/>
      <w:b/>
      <w:bCs/>
      <w:color w:val="0033C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42FB"/>
    <w:rPr>
      <w:rFonts w:ascii="Trebuchet MS" w:eastAsia="Times New Roman" w:hAnsi="Trebuchet MS" w:cs="Times New Roman"/>
      <w:b/>
      <w:bCs/>
      <w:color w:val="0033CC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42FB"/>
    <w:rPr>
      <w:b/>
      <w:bCs/>
      <w:color w:val="33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Kaplan Higher Education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MrNeteTek</dc:creator>
  <cp:keywords/>
  <dc:description/>
  <cp:lastModifiedBy>MrNeteTek</cp:lastModifiedBy>
  <cp:revision>2</cp:revision>
  <dcterms:created xsi:type="dcterms:W3CDTF">2012-07-02T20:35:00Z</dcterms:created>
  <dcterms:modified xsi:type="dcterms:W3CDTF">2012-07-02T20:36:00Z</dcterms:modified>
</cp:coreProperties>
</file>