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8" w:rsidRDefault="003724D0">
      <w:r w:rsidRPr="003724D0">
        <w:rPr>
          <w:sz w:val="28"/>
          <w:szCs w:val="28"/>
        </w:rPr>
        <w:t>My Notes</w:t>
      </w:r>
      <w:r>
        <w:br/>
      </w:r>
      <w:r w:rsidR="00BC6F8F">
        <w:rPr>
          <w:noProof/>
        </w:rPr>
        <w:drawing>
          <wp:inline distT="0" distB="0" distL="0" distR="0">
            <wp:extent cx="5595620" cy="402590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F8F">
        <w:br/>
      </w:r>
      <w:r w:rsidR="00BC6F8F">
        <w:br/>
      </w:r>
      <w:r w:rsidR="00B31C83">
        <w:rPr>
          <w:noProof/>
        </w:rPr>
        <w:lastRenderedPageBreak/>
        <w:drawing>
          <wp:inline distT="0" distB="0" distL="0" distR="0">
            <wp:extent cx="5336540" cy="37801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C83">
        <w:br/>
      </w:r>
      <w:r w:rsidR="00B31C83">
        <w:br/>
      </w:r>
      <w:r w:rsidR="008C4344">
        <w:rPr>
          <w:noProof/>
        </w:rPr>
        <w:drawing>
          <wp:inline distT="0" distB="0" distL="0" distR="0">
            <wp:extent cx="5036185" cy="311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344">
        <w:br/>
      </w:r>
      <w:r w:rsidR="00B35DF0">
        <w:br/>
      </w:r>
      <w:r w:rsidR="00CE0457">
        <w:br/>
      </w:r>
      <w:r w:rsidR="00B35DF0">
        <w:rPr>
          <w:noProof/>
        </w:rPr>
        <w:lastRenderedPageBreak/>
        <w:drawing>
          <wp:inline distT="0" distB="0" distL="0" distR="0">
            <wp:extent cx="5186045" cy="31661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DF0">
        <w:br/>
      </w:r>
      <w:r w:rsidR="00B35DF0">
        <w:br/>
      </w:r>
      <w:r w:rsidR="00920CFC">
        <w:rPr>
          <w:noProof/>
        </w:rPr>
        <w:drawing>
          <wp:inline distT="0" distB="0" distL="0" distR="0">
            <wp:extent cx="5076825" cy="236093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FC">
        <w:br/>
      </w:r>
    </w:p>
    <w:p w:rsidR="007A3B4B" w:rsidRDefault="00CE0457" w:rsidP="007A3B4B">
      <w:r>
        <w:rPr>
          <w:noProof/>
        </w:rPr>
        <w:lastRenderedPageBreak/>
        <w:drawing>
          <wp:inline distT="0" distB="0" distL="0" distR="0">
            <wp:extent cx="4926965" cy="319341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336540" cy="36169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 w:rsidR="007A3B4B">
        <w:t>Tilahun</w:t>
      </w:r>
      <w:proofErr w:type="spellEnd"/>
      <w:r w:rsidR="007A3B4B">
        <w:t xml:space="preserve"> </w:t>
      </w:r>
      <w:proofErr w:type="spellStart"/>
      <w:proofErr w:type="gramStart"/>
      <w:r w:rsidR="007A3B4B">
        <w:t>Ayanou</w:t>
      </w:r>
      <w:proofErr w:type="spellEnd"/>
      <w:r w:rsidR="007A3B4B">
        <w:t>[</w:t>
      </w:r>
      <w:proofErr w:type="gramEnd"/>
      <w:r w:rsidR="007A3B4B">
        <w:t>21:22 ET]: economics cost : opportunity cost</w:t>
      </w:r>
    </w:p>
    <w:p w:rsidR="007A3B4B" w:rsidRDefault="007A3B4B" w:rsidP="007A3B4B">
      <w:proofErr w:type="spellStart"/>
      <w:r>
        <w:t>Tilahun</w:t>
      </w:r>
      <w:proofErr w:type="spellEnd"/>
      <w:r>
        <w:t xml:space="preserve"> </w:t>
      </w:r>
      <w:proofErr w:type="spellStart"/>
      <w:proofErr w:type="gramStart"/>
      <w:r>
        <w:t>Ayanou</w:t>
      </w:r>
      <w:proofErr w:type="spellEnd"/>
      <w:r>
        <w:t>[</w:t>
      </w:r>
      <w:proofErr w:type="gramEnd"/>
      <w:r>
        <w:t>21:23 ET]: accounting cost" money</w:t>
      </w:r>
    </w:p>
    <w:p w:rsidR="007A3B4B" w:rsidRDefault="007A3B4B" w:rsidP="007A3B4B">
      <w:proofErr w:type="spellStart"/>
      <w:r>
        <w:t>Tilahun</w:t>
      </w:r>
      <w:proofErr w:type="spellEnd"/>
      <w:r>
        <w:t xml:space="preserve"> </w:t>
      </w:r>
      <w:proofErr w:type="spellStart"/>
      <w:proofErr w:type="gramStart"/>
      <w:r>
        <w:t>Ayanou</w:t>
      </w:r>
      <w:proofErr w:type="spellEnd"/>
      <w:r>
        <w:t>[</w:t>
      </w:r>
      <w:proofErr w:type="gramEnd"/>
      <w:r>
        <w:t>21:24 ET]: #4 low tax rate</w:t>
      </w:r>
    </w:p>
    <w:p w:rsidR="001B4434" w:rsidRDefault="007A3B4B" w:rsidP="001B4434">
      <w:proofErr w:type="spellStart"/>
      <w:r>
        <w:t>Tilahun</w:t>
      </w:r>
      <w:proofErr w:type="spellEnd"/>
      <w:r>
        <w:t xml:space="preserve"> </w:t>
      </w:r>
      <w:proofErr w:type="spellStart"/>
      <w:proofErr w:type="gramStart"/>
      <w:r>
        <w:t>Ayanou</w:t>
      </w:r>
      <w:proofErr w:type="spellEnd"/>
      <w:r>
        <w:t>[</w:t>
      </w:r>
      <w:proofErr w:type="gramEnd"/>
      <w:r>
        <w:t>21:24 ET]: Incentives</w:t>
      </w:r>
      <w:r>
        <w:br/>
      </w:r>
      <w:r w:rsidR="006F5D4F">
        <w:br/>
      </w:r>
      <w:r w:rsidR="006F5D4F">
        <w:rPr>
          <w:noProof/>
        </w:rPr>
        <w:lastRenderedPageBreak/>
        <w:drawing>
          <wp:inline distT="0" distB="0" distL="0" distR="0">
            <wp:extent cx="5131435" cy="33439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D4F">
        <w:br/>
      </w:r>
      <w:r w:rsidR="00DA554D">
        <w:rPr>
          <w:noProof/>
        </w:rPr>
        <w:drawing>
          <wp:inline distT="0" distB="0" distL="0" distR="0">
            <wp:extent cx="5281930" cy="36169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4BF">
        <w:br/>
      </w:r>
      <w:r w:rsidR="002C6E4B">
        <w:br/>
      </w:r>
      <w:r w:rsidR="002C6E4B">
        <w:rPr>
          <w:noProof/>
        </w:rPr>
        <w:lastRenderedPageBreak/>
        <w:drawing>
          <wp:inline distT="0" distB="0" distL="0" distR="0">
            <wp:extent cx="5513705" cy="30981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434">
        <w:br/>
      </w:r>
      <w:proofErr w:type="spellStart"/>
      <w:r w:rsidR="001B4434">
        <w:t>Tilahun</w:t>
      </w:r>
      <w:proofErr w:type="spellEnd"/>
      <w:r w:rsidR="001B4434">
        <w:t xml:space="preserve"> </w:t>
      </w:r>
      <w:proofErr w:type="spellStart"/>
      <w:r w:rsidR="001B4434">
        <w:t>Ayanou</w:t>
      </w:r>
      <w:proofErr w:type="spellEnd"/>
      <w:r w:rsidR="001B4434">
        <w:t>[21:32 ET]: people don’t waste resources</w:t>
      </w:r>
    </w:p>
    <w:p w:rsidR="00CE0457" w:rsidRDefault="001B4434" w:rsidP="001B4434">
      <w:proofErr w:type="spellStart"/>
      <w:r>
        <w:t>Tilahun</w:t>
      </w:r>
      <w:proofErr w:type="spellEnd"/>
      <w:r>
        <w:t xml:space="preserve"> </w:t>
      </w:r>
      <w:proofErr w:type="spellStart"/>
      <w:r>
        <w:t>Ayanou</w:t>
      </w:r>
      <w:proofErr w:type="spellEnd"/>
      <w:r>
        <w:t>[21:33 ET]: marginal: additional</w:t>
      </w:r>
      <w:r w:rsidR="002C6E4B">
        <w:br/>
      </w:r>
      <w:r w:rsidR="00C619B1">
        <w:br/>
      </w:r>
      <w:r w:rsidR="00C619B1">
        <w:rPr>
          <w:noProof/>
        </w:rPr>
        <w:drawing>
          <wp:inline distT="0" distB="0" distL="0" distR="0">
            <wp:extent cx="5377180" cy="335724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9B1">
        <w:br/>
      </w:r>
      <w:r w:rsidR="00C619B1">
        <w:br/>
      </w:r>
      <w:r w:rsidR="005C4A0F">
        <w:rPr>
          <w:noProof/>
        </w:rPr>
        <w:lastRenderedPageBreak/>
        <w:drawing>
          <wp:inline distT="0" distB="0" distL="0" distR="0">
            <wp:extent cx="5118100" cy="3548380"/>
            <wp:effectExtent l="1905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0F">
        <w:br/>
      </w:r>
      <w:r w:rsidR="00F16820">
        <w:br/>
      </w:r>
      <w:r w:rsidR="00F16820">
        <w:rPr>
          <w:noProof/>
        </w:rPr>
        <w:drawing>
          <wp:inline distT="0" distB="0" distL="0" distR="0">
            <wp:extent cx="5131435" cy="36982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457" w:rsidSect="005E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C6F8F"/>
    <w:rsid w:val="001B4434"/>
    <w:rsid w:val="002C6E4B"/>
    <w:rsid w:val="003724D0"/>
    <w:rsid w:val="003874BF"/>
    <w:rsid w:val="005C4A0F"/>
    <w:rsid w:val="005E0448"/>
    <w:rsid w:val="006F5D4F"/>
    <w:rsid w:val="007A3B4B"/>
    <w:rsid w:val="008C4344"/>
    <w:rsid w:val="00920CFC"/>
    <w:rsid w:val="00B31C83"/>
    <w:rsid w:val="00B35DF0"/>
    <w:rsid w:val="00BC6F8F"/>
    <w:rsid w:val="00C619B1"/>
    <w:rsid w:val="00CE0457"/>
    <w:rsid w:val="00DA554D"/>
    <w:rsid w:val="00F1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demopc</dc:creator>
  <cp:keywords/>
  <dc:description/>
  <cp:lastModifiedBy>demopc</cp:lastModifiedBy>
  <cp:revision>17</cp:revision>
  <dcterms:created xsi:type="dcterms:W3CDTF">2013-04-20T16:04:00Z</dcterms:created>
  <dcterms:modified xsi:type="dcterms:W3CDTF">2013-04-20T20:04:00Z</dcterms:modified>
</cp:coreProperties>
</file>